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6E" w:rsidRPr="00AB732A" w:rsidRDefault="008902CE" w:rsidP="00F37783">
      <w:pPr>
        <w:spacing w:after="0" w:line="240" w:lineRule="auto"/>
        <w:jc w:val="center"/>
        <w:rPr>
          <w:rFonts w:ascii="Simplified Arabic" w:hAnsi="Simplified Arabic" w:cs="PT Bold Broken"/>
          <w:b/>
          <w:bCs/>
          <w:sz w:val="28"/>
          <w:szCs w:val="28"/>
          <w:rtl/>
          <w:lang w:bidi="ar-LY"/>
        </w:rPr>
      </w:pPr>
      <w:r w:rsidRPr="00AB732A">
        <w:rPr>
          <w:rFonts w:ascii="Simplified Arabic" w:hAnsi="Simplified Arabic" w:cs="PT Bold Broke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 wp14:anchorId="64780BCA" wp14:editId="6C693C0A">
            <wp:simplePos x="0" y="0"/>
            <wp:positionH relativeFrom="column">
              <wp:posOffset>4634230</wp:posOffset>
            </wp:positionH>
            <wp:positionV relativeFrom="paragraph">
              <wp:posOffset>1905</wp:posOffset>
            </wp:positionV>
            <wp:extent cx="1152525" cy="1092200"/>
            <wp:effectExtent l="0" t="0" r="9525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امعة بني وليد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5D1" w:rsidRPr="00AB732A">
        <w:rPr>
          <w:rFonts w:ascii="Simplified Arabic" w:hAnsi="Simplified Arabic" w:cs="PT Bold Broke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 wp14:anchorId="1D174903" wp14:editId="2158BDDA">
            <wp:simplePos x="0" y="0"/>
            <wp:positionH relativeFrom="column">
              <wp:posOffset>-365760</wp:posOffset>
            </wp:positionH>
            <wp:positionV relativeFrom="paragraph">
              <wp:posOffset>3810</wp:posOffset>
            </wp:positionV>
            <wp:extent cx="1184275" cy="1184275"/>
            <wp:effectExtent l="0" t="0" r="0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55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5A5" w:rsidRPr="00AB732A">
        <w:rPr>
          <w:rFonts w:ascii="Simplified Arabic" w:hAnsi="Simplified Arabic" w:cs="PT Bold Broken" w:hint="cs"/>
          <w:b/>
          <w:bCs/>
          <w:sz w:val="28"/>
          <w:szCs w:val="28"/>
          <w:rtl/>
          <w:lang w:bidi="ar-LY"/>
        </w:rPr>
        <w:t>دولة ليبيا</w:t>
      </w:r>
    </w:p>
    <w:p w:rsidR="00D56587" w:rsidRPr="00D56587" w:rsidRDefault="007E65A5" w:rsidP="00D56587">
      <w:pPr>
        <w:spacing w:after="0" w:line="240" w:lineRule="auto"/>
        <w:jc w:val="center"/>
        <w:rPr>
          <w:rFonts w:ascii="Simplified Arabic" w:hAnsi="Simplified Arabic" w:cs="PT Bold Broken"/>
          <w:sz w:val="24"/>
          <w:szCs w:val="24"/>
          <w:lang w:bidi="ar-LY"/>
        </w:rPr>
      </w:pPr>
      <w:r w:rsidRPr="00AB732A">
        <w:rPr>
          <w:rFonts w:ascii="Simplified Arabic" w:hAnsi="Simplified Arabic" w:cs="PT Bold Broken" w:hint="cs"/>
          <w:b/>
          <w:bCs/>
          <w:sz w:val="24"/>
          <w:szCs w:val="24"/>
          <w:rtl/>
          <w:lang w:bidi="ar-LY"/>
        </w:rPr>
        <w:t>وزارة التعليم</w:t>
      </w:r>
      <w:r w:rsidR="00342276" w:rsidRPr="00AB732A">
        <w:rPr>
          <w:rFonts w:ascii="Simplified Arabic" w:hAnsi="Simplified Arabic" w:cs="PT Bold Broken" w:hint="cs"/>
          <w:b/>
          <w:bCs/>
          <w:sz w:val="24"/>
          <w:szCs w:val="24"/>
          <w:rtl/>
          <w:lang w:bidi="ar-LY"/>
        </w:rPr>
        <w:t xml:space="preserve"> العالي والبحث العلمي</w:t>
      </w:r>
    </w:p>
    <w:p w:rsidR="00D56587" w:rsidRDefault="00D56587" w:rsidP="00442686">
      <w:pPr>
        <w:spacing w:after="0" w:line="240" w:lineRule="auto"/>
        <w:jc w:val="center"/>
        <w:rPr>
          <w:rFonts w:ascii="Simplified Arabic" w:hAnsi="Simplified Arabic" w:cs="PT Bold Broken"/>
          <w:b/>
          <w:bCs/>
          <w:color w:val="002060"/>
          <w:sz w:val="24"/>
          <w:szCs w:val="24"/>
          <w:rtl/>
          <w:lang w:bidi="ar-LY"/>
        </w:rPr>
      </w:pPr>
      <w:r w:rsidRPr="00D56587">
        <w:rPr>
          <w:rFonts w:ascii="Simplified Arabic" w:hAnsi="Simplified Arabic" w:cs="PT Bold Broken" w:hint="cs"/>
          <w:b/>
          <w:bCs/>
          <w:color w:val="002060"/>
          <w:sz w:val="24"/>
          <w:szCs w:val="24"/>
          <w:rtl/>
          <w:lang w:bidi="ar-LY"/>
        </w:rPr>
        <w:t>مجلة جامعة بني وليد للعلوم الانسانية والتطبيقية</w:t>
      </w:r>
      <w:r w:rsidRPr="002E4656">
        <w:rPr>
          <w:rFonts w:ascii="Simplified Arabic" w:hAnsi="Simplified Arabic" w:cs="PT Bold Broken" w:hint="cs"/>
          <w:b/>
          <w:bCs/>
          <w:color w:val="002060"/>
          <w:sz w:val="24"/>
          <w:szCs w:val="24"/>
          <w:rtl/>
          <w:lang w:bidi="ar-LY"/>
        </w:rPr>
        <w:t xml:space="preserve"> </w:t>
      </w:r>
    </w:p>
    <w:p w:rsidR="00442686" w:rsidRPr="00442686" w:rsidRDefault="00442686" w:rsidP="00442686">
      <w:pPr>
        <w:spacing w:after="0" w:line="240" w:lineRule="auto"/>
        <w:jc w:val="center"/>
        <w:rPr>
          <w:rFonts w:ascii="Simplified Arabic" w:hAnsi="Simplified Arabic" w:cs="PT Bold Broken"/>
          <w:color w:val="002060"/>
          <w:sz w:val="24"/>
          <w:szCs w:val="24"/>
          <w:rtl/>
        </w:rPr>
      </w:pPr>
    </w:p>
    <w:p w:rsidR="00442686" w:rsidRPr="001B3F5F" w:rsidRDefault="00442686" w:rsidP="00D56587">
      <w:pPr>
        <w:spacing w:after="0" w:line="240" w:lineRule="auto"/>
        <w:rPr>
          <w:rFonts w:ascii="Simplified Arabic" w:hAnsi="Simplified Arabic" w:cs="PT Bold Broken"/>
          <w:sz w:val="14"/>
          <w:szCs w:val="14"/>
          <w:rtl/>
          <w:lang w:bidi="ar-LY"/>
        </w:rPr>
      </w:pPr>
    </w:p>
    <w:p w:rsidR="00442686" w:rsidRDefault="00442686" w:rsidP="00055782">
      <w:pPr>
        <w:spacing w:after="0" w:line="240" w:lineRule="auto"/>
        <w:jc w:val="center"/>
        <w:rPr>
          <w:rFonts w:ascii="Simplified Arabic" w:hAnsi="Simplified Arabic" w:cs="PT Bold Broken" w:hint="cs"/>
          <w:color w:val="002060"/>
          <w:sz w:val="24"/>
          <w:szCs w:val="24"/>
          <w:rtl/>
          <w:lang w:val="en-GB"/>
        </w:rPr>
      </w:pPr>
      <w:r w:rsidRPr="0095424E"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  <w:lang w:bidi="ar-LY"/>
        </w:rPr>
        <w:t xml:space="preserve">رقم الإيداع القانوني </w:t>
      </w:r>
      <w:r w:rsidR="00055782">
        <w:rPr>
          <w:rFonts w:ascii="Simplified Arabic" w:eastAsia="Calibri" w:hAnsi="Simplified Arabic" w:cs="Simplified Arabic"/>
          <w:b/>
          <w:bCs/>
          <w:color w:val="002060"/>
          <w:sz w:val="18"/>
          <w:szCs w:val="18"/>
        </w:rPr>
        <w:t>121</w:t>
      </w:r>
      <w:r w:rsidRPr="0095424E"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</w:rPr>
        <w:t>/</w:t>
      </w:r>
      <w:r w:rsidR="00055782">
        <w:rPr>
          <w:rFonts w:ascii="Simplified Arabic" w:eastAsia="Calibri" w:hAnsi="Simplified Arabic" w:cs="Simplified Arabic"/>
          <w:b/>
          <w:bCs/>
          <w:color w:val="002060"/>
          <w:sz w:val="18"/>
          <w:szCs w:val="18"/>
        </w:rPr>
        <w:t>2017</w:t>
      </w:r>
      <w:r w:rsidRPr="0095424E"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</w:rPr>
        <w:t xml:space="preserve">               </w:t>
      </w:r>
      <w:r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</w:rPr>
        <w:t xml:space="preserve">                         </w:t>
      </w:r>
      <w:r w:rsidRPr="0095424E"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</w:rPr>
        <w:t xml:space="preserve">                </w:t>
      </w:r>
      <w:r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</w:rPr>
        <w:t xml:space="preserve">                </w:t>
      </w:r>
      <w:r w:rsidRPr="0095424E"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</w:rPr>
        <w:t xml:space="preserve">   الترقيم الدولي</w:t>
      </w:r>
      <w:r w:rsidRPr="0095424E">
        <w:rPr>
          <w:rFonts w:ascii="Simplified Arabic" w:eastAsia="Calibri" w:hAnsi="Simplified Arabic" w:cs="Simplified Arabic"/>
          <w:b/>
          <w:bCs/>
          <w:color w:val="002060"/>
          <w:sz w:val="18"/>
          <w:szCs w:val="18"/>
          <w:lang w:val="en-GB" w:bidi="ar-LY"/>
        </w:rPr>
        <w:t xml:space="preserve"> </w:t>
      </w:r>
      <w:r w:rsidR="00055782" w:rsidRPr="00055782">
        <w:rPr>
          <w:rFonts w:ascii="Simplified Arabic" w:eastAsia="Calibri" w:hAnsi="Simplified Arabic" w:cs="Simplified Arabic"/>
          <w:b/>
          <w:bCs/>
          <w:color w:val="002060"/>
          <w:sz w:val="18"/>
          <w:szCs w:val="18"/>
        </w:rPr>
        <w:t>3005-3900</w:t>
      </w:r>
      <w:r w:rsidRPr="0095424E"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</w:rPr>
        <w:t xml:space="preserve"> </w:t>
      </w:r>
      <w:r w:rsidRPr="0095424E">
        <w:rPr>
          <w:rFonts w:ascii="Simplified Arabic" w:eastAsia="Calibri" w:hAnsi="Simplified Arabic" w:cs="Simplified Arabic"/>
          <w:b/>
          <w:bCs/>
          <w:color w:val="002060"/>
          <w:sz w:val="18"/>
          <w:szCs w:val="18"/>
          <w:lang w:val="en-GB" w:bidi="ar-LY"/>
        </w:rPr>
        <w:t>ISSN</w:t>
      </w:r>
    </w:p>
    <w:p w:rsidR="008A5AE3" w:rsidRDefault="008A5AE3" w:rsidP="00055782">
      <w:pPr>
        <w:spacing w:after="0" w:line="240" w:lineRule="auto"/>
        <w:jc w:val="center"/>
        <w:rPr>
          <w:rFonts w:ascii="Simplified Arabic" w:hAnsi="Simplified Arabic" w:cs="PT Bold Broken"/>
          <w:color w:val="002060"/>
          <w:sz w:val="24"/>
          <w:szCs w:val="24"/>
          <w:rtl/>
          <w:lang w:val="en-GB"/>
        </w:rPr>
      </w:pP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  <w:highlight w:val="lightGray"/>
        </w:rPr>
      </w:pPr>
      <w:r w:rsidRPr="008A5AE3">
        <w:rPr>
          <w:rFonts w:ascii="Times New Roman" w:eastAsia="Calibri" w:hAnsi="Times New Roman" w:cs="Times New Roman"/>
          <w:b/>
          <w:bCs/>
          <w:sz w:val="32"/>
          <w:szCs w:val="32"/>
          <w:highlight w:val="lightGray"/>
          <w:rtl/>
        </w:rPr>
        <w:t xml:space="preserve">طلب سحب بحث من </w:t>
      </w:r>
      <w:r w:rsidRPr="008A5AE3">
        <w:rPr>
          <w:rFonts w:ascii="Times New Roman" w:eastAsia="Calibri" w:hAnsi="Times New Roman" w:cs="Times New Roman"/>
          <w:b/>
          <w:bCs/>
          <w:sz w:val="36"/>
          <w:szCs w:val="36"/>
          <w:highlight w:val="lightGray"/>
          <w:rtl/>
        </w:rPr>
        <w:t>المجلة</w:t>
      </w:r>
    </w:p>
    <w:p w:rsidR="008A5AE3" w:rsidRPr="008A5AE3" w:rsidRDefault="008A5AE3" w:rsidP="00A61B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  <w:lang w:bidi="ar-LY"/>
        </w:rPr>
      </w:pPr>
      <w:r w:rsidRPr="008A5AE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السيد المحترم رئيس هيئة تحرير </w:t>
      </w:r>
      <w:r w:rsidRPr="008A5AE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مجلة </w:t>
      </w:r>
      <w:r w:rsidR="00A61B83" w:rsidRPr="00A61B8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LY"/>
        </w:rPr>
        <w:t>جامعة بني وليد للعلوم الانسانية والتطبيقية</w:t>
      </w:r>
      <w:bookmarkStart w:id="0" w:name="_GoBack"/>
      <w:bookmarkEnd w:id="0"/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A5AE3">
        <w:rPr>
          <w:rFonts w:ascii="Simplified Arabic" w:eastAsia="Times New Roman" w:hAnsi="Simplified Arabic" w:cs="Simplified Arabic"/>
          <w:sz w:val="28"/>
          <w:szCs w:val="28"/>
          <w:rtl/>
        </w:rPr>
        <w:t>تحية طيبة وبعد</w:t>
      </w: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lowKashida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A5AE3">
        <w:rPr>
          <w:rFonts w:ascii="Simplified Arabic" w:eastAsia="Times New Roman" w:hAnsi="Simplified Arabic" w:cs="Simplified Arabic"/>
          <w:sz w:val="28"/>
          <w:szCs w:val="28"/>
          <w:rtl/>
        </w:rPr>
        <w:t>فأنا..................................................................... أتقدم إليكم بسحب البحث الموسوم   .............................................................................................</w:t>
      </w: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lowKashida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A5AE3">
        <w:rPr>
          <w:rFonts w:ascii="Simplified Arabic" w:eastAsia="Times New Roman" w:hAnsi="Simplified Arabic" w:cs="Simplified Arabic"/>
          <w:sz w:val="28"/>
          <w:szCs w:val="28"/>
          <w:rtl/>
        </w:rPr>
        <w:t>.......................................................................................</w:t>
      </w: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A5AE3">
        <w:rPr>
          <w:rFonts w:ascii="Simplified Arabic" w:eastAsia="Times New Roman" w:hAnsi="Simplified Arabic" w:cs="Simplified Arabic"/>
          <w:sz w:val="28"/>
          <w:szCs w:val="28"/>
          <w:rtl/>
        </w:rPr>
        <w:t>المقيد ضمن العدد (.............) وذلك للأسباب الآتية:</w:t>
      </w: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A5AE3">
        <w:rPr>
          <w:rFonts w:ascii="Simplified Arabic" w:eastAsia="Times New Roman" w:hAnsi="Simplified Arabic" w:cs="Simplified Arabic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</w:pPr>
      <w:r w:rsidRPr="008A5AE3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..............................................................................</w:t>
      </w: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</w:pPr>
      <w:r w:rsidRPr="008A5AE3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مقدم الطلب ........................   التوقيع.................................</w:t>
      </w: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</w:pPr>
      <w:r w:rsidRPr="008A5AE3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حرر بتاريخ    /     /2025م</w:t>
      </w: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</w:pPr>
      <w:r w:rsidRPr="008A5AE3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textAlignment w:val="baseline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zh-CN"/>
        </w:rPr>
      </w:pPr>
      <w:r w:rsidRPr="008A5AE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zh-CN"/>
        </w:rPr>
        <w:t>تمت الموافقة على الطلب وفق المحضر رقم (        ) لسنة  (       )</w:t>
      </w: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textAlignment w:val="baseline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zh-CN"/>
        </w:rPr>
      </w:pPr>
      <w:r w:rsidRPr="008A5AE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zh-CN"/>
        </w:rPr>
        <w:t>لم تتم الموافقة على الطلب وفق المحضر رقم (       ) لسنة  (       )</w:t>
      </w: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textAlignment w:val="baseline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zh-CN"/>
        </w:rPr>
      </w:pP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textAlignment w:val="baseline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zh-CN"/>
        </w:rPr>
      </w:pPr>
      <w:r w:rsidRPr="008A5AE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zh-CN"/>
        </w:rPr>
        <w:t>يعتمد</w:t>
      </w: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textAlignment w:val="baseline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zh-CN"/>
        </w:rPr>
      </w:pPr>
      <w:r w:rsidRPr="008A5AE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zh-CN"/>
        </w:rPr>
        <w:t>رئيس تحرير المجلة</w:t>
      </w:r>
    </w:p>
    <w:p w:rsidR="008A5AE3" w:rsidRPr="008A5AE3" w:rsidRDefault="008A5AE3" w:rsidP="008A5AE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lowKashida"/>
        <w:textAlignment w:val="baseline"/>
        <w:rPr>
          <w:rFonts w:ascii="Simplified Arabic" w:eastAsia="Calibri" w:hAnsi="Simplified Arabic" w:cs="PT Bold Broken"/>
          <w:sz w:val="24"/>
          <w:szCs w:val="24"/>
          <w:lang w:val="en-GB"/>
        </w:rPr>
      </w:pPr>
    </w:p>
    <w:p w:rsidR="00FC7421" w:rsidRPr="00442686" w:rsidRDefault="00FC7421" w:rsidP="008A5AE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Simplified Arabic" w:hAnsi="Simplified Arabic" w:cs="PT Bold Broken"/>
          <w:sz w:val="24"/>
          <w:szCs w:val="24"/>
          <w:lang w:val="en-GB"/>
        </w:rPr>
      </w:pPr>
    </w:p>
    <w:sectPr w:rsidR="00FC7421" w:rsidRPr="00442686" w:rsidSect="00F377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701" w:bottom="1418" w:left="1701" w:header="709" w:footer="981" w:gutter="0"/>
      <w:pgBorders w:offsetFrom="page">
        <w:top w:val="decoBlocks" w:sz="30" w:space="24" w:color="auto"/>
        <w:left w:val="decoBlocks" w:sz="30" w:space="24" w:color="auto"/>
        <w:bottom w:val="decoBlocks" w:sz="30" w:space="24" w:color="auto"/>
        <w:right w:val="decoBlocks" w:sz="3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F40" w:rsidRDefault="00D63F40" w:rsidP="001B3F5F">
      <w:pPr>
        <w:spacing w:after="0" w:line="240" w:lineRule="auto"/>
      </w:pPr>
      <w:r>
        <w:separator/>
      </w:r>
    </w:p>
  </w:endnote>
  <w:endnote w:type="continuationSeparator" w:id="0">
    <w:p w:rsidR="00D63F40" w:rsidRDefault="00D63F40" w:rsidP="001B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5D1" w:rsidRDefault="00D515D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83" w:rsidRPr="00287C85" w:rsidRDefault="00F37783" w:rsidP="00684D84">
    <w:pPr>
      <w:pStyle w:val="a7"/>
      <w:bidi w:val="0"/>
      <w:ind w:left="-710" w:right="-709"/>
      <w:jc w:val="center"/>
      <w:rPr>
        <w:rFonts w:asciiTheme="majorHAnsi" w:hAnsiTheme="majorHAnsi" w:cs="Sakkal Majalla"/>
        <w:b/>
        <w:bCs/>
        <w:sz w:val="18"/>
        <w:szCs w:val="18"/>
        <w:rtl/>
      </w:rPr>
    </w:pPr>
    <w:r w:rsidRPr="00287C85">
      <w:rPr>
        <w:rFonts w:asciiTheme="majorHAnsi" w:hAnsiTheme="majorHAnsi" w:cs="Sakkal Majalla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BB96A6" wp14:editId="6D8F1D2B">
              <wp:simplePos x="0" y="0"/>
              <wp:positionH relativeFrom="column">
                <wp:posOffset>-569641</wp:posOffset>
              </wp:positionH>
              <wp:positionV relativeFrom="paragraph">
                <wp:posOffset>-39495</wp:posOffset>
              </wp:positionV>
              <wp:extent cx="6541046" cy="259400"/>
              <wp:effectExtent l="0" t="0" r="12700" b="26670"/>
              <wp:wrapNone/>
              <wp:docPr id="7" name="مستطيل مستدير الزوايا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1046" cy="259400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1E2974D8" id="مستطيل مستدير الزوايا 7" o:spid="_x0000_s1026" style="position:absolute;margin-left:-44.85pt;margin-top:-3.1pt;width:515.05pt;height:20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" fillcolor="white [3201]" strokecolor="black [3200]" strokeweight="2pt"/>
          </w:pict>
        </mc:Fallback>
      </mc:AlternateContent>
    </w:r>
    <w:r w:rsidR="00684D84">
      <w:rPr>
        <w:rFonts w:asciiTheme="majorHAnsi" w:hAnsiTheme="majorHAnsi" w:cs="Sakkal Majalla" w:hint="cs"/>
        <w:b/>
        <w:bCs/>
        <w:sz w:val="18"/>
        <w:szCs w:val="18"/>
        <w:rtl/>
      </w:rPr>
      <w:t>الموقع الالكتروني</w:t>
    </w:r>
    <w:r w:rsidRPr="00287C85">
      <w:rPr>
        <w:rFonts w:asciiTheme="majorHAnsi" w:hAnsiTheme="majorHAnsi" w:cs="Sakkal Majalla"/>
        <w:b/>
        <w:bCs/>
        <w:sz w:val="18"/>
        <w:szCs w:val="18"/>
      </w:rPr>
      <w:t xml:space="preserve">: </w:t>
    </w:r>
    <w:hyperlink r:id="rId1" w:history="1">
      <w:r w:rsidRPr="00287C85">
        <w:rPr>
          <w:rStyle w:val="Hyperlink"/>
          <w:rFonts w:asciiTheme="majorHAnsi" w:hAnsiTheme="majorHAnsi" w:cs="Sakkal Majalla"/>
          <w:b/>
          <w:bCs/>
          <w:sz w:val="18"/>
          <w:szCs w:val="18"/>
        </w:rPr>
        <w:t>www.bwu.edu.ly</w:t>
      </w:r>
    </w:hyperlink>
    <w:r w:rsidRPr="00287C85">
      <w:rPr>
        <w:rFonts w:asciiTheme="majorHAnsi" w:hAnsiTheme="majorHAnsi" w:cs="Sakkal Majalla"/>
        <w:b/>
        <w:bCs/>
        <w:sz w:val="18"/>
        <w:szCs w:val="18"/>
      </w:rPr>
      <w:t xml:space="preserve">    /</w:t>
    </w:r>
    <w:r w:rsidR="00C40DEB">
      <w:rPr>
        <w:rFonts w:asciiTheme="majorHAnsi" w:hAnsiTheme="majorHAnsi" w:cs="Sakkal Majalla" w:hint="cs"/>
        <w:b/>
        <w:bCs/>
        <w:sz w:val="18"/>
        <w:szCs w:val="18"/>
        <w:rtl/>
      </w:rPr>
      <w:t xml:space="preserve"> </w:t>
    </w:r>
    <w:r w:rsidRPr="00287C85">
      <w:rPr>
        <w:rFonts w:asciiTheme="majorHAnsi" w:hAnsiTheme="majorHAnsi" w:cs="Sakkal Majalla"/>
        <w:b/>
        <w:bCs/>
        <w:sz w:val="18"/>
        <w:szCs w:val="18"/>
        <w:rtl/>
      </w:rPr>
      <w:t xml:space="preserve"> </w:t>
    </w:r>
    <w:r w:rsidR="00684D84">
      <w:rPr>
        <w:rFonts w:asciiTheme="majorHAnsi" w:hAnsiTheme="majorHAnsi" w:cs="Sakkal Majalla" w:hint="cs"/>
        <w:b/>
        <w:bCs/>
        <w:sz w:val="18"/>
        <w:szCs w:val="18"/>
        <w:rtl/>
      </w:rPr>
      <w:t>البريد الالكتروني</w:t>
    </w:r>
    <w:r w:rsidRPr="00287C85">
      <w:rPr>
        <w:rFonts w:asciiTheme="majorHAnsi" w:hAnsiTheme="majorHAnsi" w:cs="Sakkal Majalla"/>
        <w:b/>
        <w:bCs/>
        <w:sz w:val="18"/>
        <w:szCs w:val="18"/>
      </w:rPr>
      <w:t xml:space="preserve">:   </w:t>
    </w:r>
    <w:hyperlink r:id="rId2" w:history="1">
      <w:r w:rsidRPr="00287C85">
        <w:rPr>
          <w:rStyle w:val="Hyperlink"/>
          <w:rFonts w:asciiTheme="majorHAnsi" w:hAnsiTheme="majorHAnsi" w:cs="Sakkal Majalla"/>
          <w:b/>
          <w:bCs/>
          <w:sz w:val="18"/>
          <w:szCs w:val="18"/>
        </w:rPr>
        <w:t>jurbwu@bwu.edu.ly</w:t>
      </w:r>
    </w:hyperlink>
    <w:r w:rsidRPr="00287C85">
      <w:rPr>
        <w:rFonts w:asciiTheme="majorHAnsi" w:hAnsiTheme="majorHAnsi" w:cs="Sakkal Majalla"/>
        <w:b/>
        <w:bCs/>
        <w:sz w:val="18"/>
        <w:szCs w:val="18"/>
      </w:rPr>
      <w:t xml:space="preserve"> </w:t>
    </w:r>
    <w:r w:rsidR="00C40DEB">
      <w:rPr>
        <w:rFonts w:asciiTheme="majorHAnsi" w:hAnsiTheme="majorHAnsi" w:cs="Sakkal Majalla" w:hint="cs"/>
        <w:b/>
        <w:bCs/>
        <w:sz w:val="18"/>
        <w:szCs w:val="18"/>
        <w:rtl/>
      </w:rPr>
      <w:t xml:space="preserve"> </w:t>
    </w:r>
    <w:r w:rsidRPr="00287C85">
      <w:rPr>
        <w:rFonts w:asciiTheme="majorHAnsi" w:hAnsiTheme="majorHAnsi" w:cs="Sakkal Majalla"/>
        <w:b/>
        <w:bCs/>
        <w:sz w:val="18"/>
        <w:szCs w:val="18"/>
      </w:rPr>
      <w:t>/</w:t>
    </w:r>
    <w:r w:rsidR="00C40DEB">
      <w:rPr>
        <w:rFonts w:asciiTheme="majorHAnsi" w:hAnsiTheme="majorHAnsi" w:cs="Sakkal Majalla" w:hint="cs"/>
        <w:b/>
        <w:bCs/>
        <w:sz w:val="18"/>
        <w:szCs w:val="18"/>
        <w:rtl/>
      </w:rPr>
      <w:t xml:space="preserve"> </w:t>
    </w:r>
    <w:r w:rsidRPr="00287C85">
      <w:rPr>
        <w:rFonts w:asciiTheme="majorHAnsi" w:hAnsiTheme="majorHAnsi" w:cs="Sakkal Majalla"/>
        <w:b/>
        <w:bCs/>
        <w:sz w:val="18"/>
        <w:szCs w:val="18"/>
        <w:rtl/>
      </w:rPr>
      <w:t xml:space="preserve"> </w:t>
    </w:r>
    <w:r w:rsidR="00684D84">
      <w:rPr>
        <w:rFonts w:asciiTheme="majorHAnsi" w:hAnsiTheme="majorHAnsi" w:cs="Sakkal Majalla" w:hint="cs"/>
        <w:b/>
        <w:bCs/>
        <w:sz w:val="18"/>
        <w:szCs w:val="18"/>
        <w:rtl/>
      </w:rPr>
      <w:t>صندوق البريد</w:t>
    </w:r>
    <w:r w:rsidRPr="00287C85">
      <w:rPr>
        <w:rFonts w:asciiTheme="majorHAnsi" w:hAnsiTheme="majorHAnsi" w:cs="Sakkal Majalla"/>
        <w:b/>
        <w:bCs/>
        <w:sz w:val="18"/>
        <w:szCs w:val="18"/>
      </w:rPr>
      <w:t xml:space="preserve"> </w:t>
    </w:r>
    <w:r w:rsidR="00684D84">
      <w:rPr>
        <w:rFonts w:asciiTheme="majorHAnsi" w:hAnsiTheme="majorHAnsi" w:cs="Sakkal Majalla"/>
        <w:b/>
        <w:bCs/>
        <w:sz w:val="18"/>
        <w:szCs w:val="18"/>
      </w:rPr>
      <w:t>38591</w:t>
    </w:r>
    <w:r w:rsidRPr="00287C85">
      <w:rPr>
        <w:rFonts w:asciiTheme="majorHAnsi" w:hAnsiTheme="majorHAnsi" w:cs="Sakkal Majalla"/>
        <w:b/>
        <w:bCs/>
        <w:sz w:val="18"/>
        <w:szCs w:val="18"/>
      </w:rPr>
      <w:t>/</w:t>
    </w:r>
    <w:r w:rsidR="00C40DEB">
      <w:rPr>
        <w:rFonts w:asciiTheme="majorHAnsi" w:hAnsiTheme="majorHAnsi" w:cs="Sakkal Majalla" w:hint="cs"/>
        <w:b/>
        <w:bCs/>
        <w:sz w:val="18"/>
        <w:szCs w:val="18"/>
        <w:rtl/>
      </w:rPr>
      <w:t xml:space="preserve"> </w:t>
    </w:r>
    <w:r w:rsidRPr="00287C85">
      <w:rPr>
        <w:rFonts w:asciiTheme="majorHAnsi" w:hAnsiTheme="majorHAnsi" w:cs="Sakkal Majalla"/>
        <w:b/>
        <w:bCs/>
        <w:sz w:val="18"/>
        <w:szCs w:val="18"/>
      </w:rPr>
      <w:t xml:space="preserve"> </w:t>
    </w:r>
    <w:r w:rsidR="00684D84">
      <w:rPr>
        <w:rFonts w:asciiTheme="majorHAnsi" w:hAnsiTheme="majorHAnsi" w:cs="Sakkal Majalla" w:hint="cs"/>
        <w:b/>
        <w:bCs/>
        <w:sz w:val="18"/>
        <w:szCs w:val="18"/>
        <w:rtl/>
      </w:rPr>
      <w:t>بني وليد -ليبيا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5D1" w:rsidRDefault="00D515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F40" w:rsidRDefault="00D63F40" w:rsidP="001B3F5F">
      <w:pPr>
        <w:spacing w:after="0" w:line="240" w:lineRule="auto"/>
      </w:pPr>
      <w:r>
        <w:separator/>
      </w:r>
    </w:p>
  </w:footnote>
  <w:footnote w:type="continuationSeparator" w:id="0">
    <w:p w:rsidR="00D63F40" w:rsidRDefault="00D63F40" w:rsidP="001B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5F" w:rsidRDefault="00D63F40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9704" o:spid="_x0000_s2053" type="#_x0000_t75" style="position:absolute;left:0;text-align:left;margin-left:0;margin-top:0;width:424.9pt;height:424.9pt;z-index:-251653120;mso-position-horizontal:center;mso-position-horizontal-relative:margin;mso-position-vertical:center;mso-position-vertical-relative:margin" o:allowincell="f">
          <v:imagedata r:id="rId1" o:title="شعار مجلة جامعة بني وليد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5F" w:rsidRDefault="00D63F40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9705" o:spid="_x0000_s2054" type="#_x0000_t75" style="position:absolute;left:0;text-align:left;margin-left:0;margin-top:0;width:424.9pt;height:424.9pt;z-index:-251652096;mso-position-horizontal:center;mso-position-horizontal-relative:margin;mso-position-vertical:center;mso-position-vertical-relative:margin" o:allowincell="f">
          <v:imagedata r:id="rId1" o:title="شعار مجلة جامعة بني وليد_page-00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5F" w:rsidRDefault="00D63F40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9703" o:spid="_x0000_s2052" type="#_x0000_t75" style="position:absolute;left:0;text-align:left;margin-left:0;margin-top:0;width:424.9pt;height:424.9pt;z-index:-251654144;mso-position-horizontal:center;mso-position-horizontal-relative:margin;mso-position-vertical:center;mso-position-vertical-relative:margin" o:allowincell="f">
          <v:imagedata r:id="rId1" o:title="شعار مجلة جامعة بني وليد_page-0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D6176"/>
    <w:multiLevelType w:val="hybridMultilevel"/>
    <w:tmpl w:val="EB3281A6"/>
    <w:lvl w:ilvl="0" w:tplc="26D64548">
      <w:start w:val="1"/>
      <w:numFmt w:val="decimal"/>
      <w:lvlText w:val="%1-"/>
      <w:lvlJc w:val="left"/>
      <w:pPr>
        <w:ind w:left="720" w:hanging="360"/>
      </w:pPr>
      <w:rPr>
        <w:rFonts w:hint="default"/>
        <w:lang w:bidi="ar-LY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46F0D"/>
    <w:multiLevelType w:val="hybridMultilevel"/>
    <w:tmpl w:val="816C735C"/>
    <w:lvl w:ilvl="0" w:tplc="0C6C0B4A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A68FE"/>
    <w:multiLevelType w:val="hybridMultilevel"/>
    <w:tmpl w:val="9B7C6E2A"/>
    <w:lvl w:ilvl="0" w:tplc="7004C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C305C0"/>
    <w:multiLevelType w:val="hybridMultilevel"/>
    <w:tmpl w:val="DC7E7DE4"/>
    <w:lvl w:ilvl="0" w:tplc="349E0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A5"/>
    <w:rsid w:val="00013F93"/>
    <w:rsid w:val="000551D2"/>
    <w:rsid w:val="00055782"/>
    <w:rsid w:val="00100EF1"/>
    <w:rsid w:val="00115930"/>
    <w:rsid w:val="00136B6E"/>
    <w:rsid w:val="00177116"/>
    <w:rsid w:val="001B3F5F"/>
    <w:rsid w:val="00200E5B"/>
    <w:rsid w:val="00243373"/>
    <w:rsid w:val="00287C85"/>
    <w:rsid w:val="00295C7C"/>
    <w:rsid w:val="00342276"/>
    <w:rsid w:val="003B0E6A"/>
    <w:rsid w:val="003E3994"/>
    <w:rsid w:val="00442686"/>
    <w:rsid w:val="004547B9"/>
    <w:rsid w:val="0046050F"/>
    <w:rsid w:val="00503D09"/>
    <w:rsid w:val="005D3542"/>
    <w:rsid w:val="00612C0C"/>
    <w:rsid w:val="006815CC"/>
    <w:rsid w:val="00684D84"/>
    <w:rsid w:val="00730A86"/>
    <w:rsid w:val="00753D08"/>
    <w:rsid w:val="00774505"/>
    <w:rsid w:val="00774842"/>
    <w:rsid w:val="0079155F"/>
    <w:rsid w:val="007E65A5"/>
    <w:rsid w:val="00802F3C"/>
    <w:rsid w:val="008258C5"/>
    <w:rsid w:val="008902CE"/>
    <w:rsid w:val="008A5AE3"/>
    <w:rsid w:val="008E32D1"/>
    <w:rsid w:val="008E5C06"/>
    <w:rsid w:val="00960EE1"/>
    <w:rsid w:val="00972484"/>
    <w:rsid w:val="00A4147A"/>
    <w:rsid w:val="00A61B83"/>
    <w:rsid w:val="00A942EA"/>
    <w:rsid w:val="00AB732A"/>
    <w:rsid w:val="00B17B64"/>
    <w:rsid w:val="00BD0CA6"/>
    <w:rsid w:val="00C33383"/>
    <w:rsid w:val="00C34CE9"/>
    <w:rsid w:val="00C3730A"/>
    <w:rsid w:val="00C40DEB"/>
    <w:rsid w:val="00C9119A"/>
    <w:rsid w:val="00D515D1"/>
    <w:rsid w:val="00D56587"/>
    <w:rsid w:val="00D63F40"/>
    <w:rsid w:val="00DE6624"/>
    <w:rsid w:val="00E83D3A"/>
    <w:rsid w:val="00F37783"/>
    <w:rsid w:val="00F76317"/>
    <w:rsid w:val="00FC4B3C"/>
    <w:rsid w:val="00FC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54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B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B3F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1B3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B3F5F"/>
  </w:style>
  <w:style w:type="paragraph" w:styleId="a7">
    <w:name w:val="footer"/>
    <w:basedOn w:val="a"/>
    <w:link w:val="Char1"/>
    <w:uiPriority w:val="99"/>
    <w:unhideWhenUsed/>
    <w:rsid w:val="001B3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B3F5F"/>
  </w:style>
  <w:style w:type="character" w:styleId="Hyperlink">
    <w:name w:val="Hyperlink"/>
    <w:basedOn w:val="a0"/>
    <w:uiPriority w:val="99"/>
    <w:unhideWhenUsed/>
    <w:rsid w:val="00F377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54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B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B3F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1B3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B3F5F"/>
  </w:style>
  <w:style w:type="paragraph" w:styleId="a7">
    <w:name w:val="footer"/>
    <w:basedOn w:val="a"/>
    <w:link w:val="Char1"/>
    <w:uiPriority w:val="99"/>
    <w:unhideWhenUsed/>
    <w:rsid w:val="001B3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B3F5F"/>
  </w:style>
  <w:style w:type="character" w:styleId="Hyperlink">
    <w:name w:val="Hyperlink"/>
    <w:basedOn w:val="a0"/>
    <w:uiPriority w:val="99"/>
    <w:unhideWhenUsed/>
    <w:rsid w:val="00F37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urbwu@bwu.edu.ly" TargetMode="External"/><Relationship Id="rId1" Type="http://schemas.openxmlformats.org/officeDocument/2006/relationships/hyperlink" Target="http://www.bwu.edu.l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9A83-412D-487C-B6F5-7EC8B39B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PC-YAMAMA</dc:creator>
  <cp:lastModifiedBy>USER</cp:lastModifiedBy>
  <cp:revision>24</cp:revision>
  <cp:lastPrinted>2020-10-25T19:04:00Z</cp:lastPrinted>
  <dcterms:created xsi:type="dcterms:W3CDTF">2023-05-10T18:28:00Z</dcterms:created>
  <dcterms:modified xsi:type="dcterms:W3CDTF">2024-10-20T12:03:00Z</dcterms:modified>
</cp:coreProperties>
</file>